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8CBD6" w14:textId="3325E8BA" w:rsidR="008C7ED0" w:rsidRDefault="009E6274" w:rsidP="009E627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6274">
        <w:rPr>
          <w:rFonts w:ascii="Times New Roman" w:hAnsi="Times New Roman" w:cs="Times New Roman"/>
          <w:b/>
          <w:bCs/>
          <w:sz w:val="24"/>
          <w:szCs w:val="24"/>
        </w:rPr>
        <w:t>Dôvodová správa</w:t>
      </w:r>
    </w:p>
    <w:p w14:paraId="6C52A3AE" w14:textId="77777777" w:rsidR="009E6274" w:rsidRDefault="009E6274" w:rsidP="009E627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AE608" w14:textId="54805CE7" w:rsidR="009E6274" w:rsidRDefault="009E6274" w:rsidP="009E62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6274">
        <w:rPr>
          <w:rFonts w:ascii="Times New Roman" w:hAnsi="Times New Roman" w:cs="Times New Roman"/>
          <w:sz w:val="24"/>
          <w:szCs w:val="24"/>
        </w:rPr>
        <w:t>Mestská časť Košice – Sídlisko KVP</w:t>
      </w:r>
      <w:r>
        <w:rPr>
          <w:rFonts w:ascii="Times New Roman" w:hAnsi="Times New Roman" w:cs="Times New Roman"/>
          <w:sz w:val="24"/>
          <w:szCs w:val="24"/>
        </w:rPr>
        <w:t xml:space="preserve"> je zakladateľom a jediným spoločníkom obchodnej spoločnosti Podnik služieb KVP, </w:t>
      </w:r>
      <w:proofErr w:type="spellStart"/>
      <w:r>
        <w:rPr>
          <w:rFonts w:ascii="Times New Roman" w:hAnsi="Times New Roman" w:cs="Times New Roman"/>
          <w:sz w:val="24"/>
          <w:szCs w:val="24"/>
        </w:rPr>
        <w:t>s.r.o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r.s.p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ktorá bola založená za účelom  </w:t>
      </w:r>
      <w:r w:rsidR="009877E5">
        <w:rPr>
          <w:rFonts w:ascii="Times New Roman" w:hAnsi="Times New Roman" w:cs="Times New Roman"/>
          <w:sz w:val="24"/>
          <w:szCs w:val="24"/>
        </w:rPr>
        <w:t>plnenia úloh</w:t>
      </w:r>
      <w:r w:rsidRPr="009E6274">
        <w:rPr>
          <w:rFonts w:ascii="Times New Roman" w:hAnsi="Times New Roman" w:cs="Times New Roman"/>
          <w:sz w:val="24"/>
          <w:szCs w:val="24"/>
        </w:rPr>
        <w:t xml:space="preserve"> v oblasti čistoty verejných priestranstiev, údržby detských ihrísk, pieskovísk, opráv miestnych komunikácií, či komplexná starostlivosť o zeleň, stromy a kvety v</w:t>
      </w:r>
      <w:r w:rsidR="009877E5">
        <w:rPr>
          <w:rFonts w:ascii="Times New Roman" w:hAnsi="Times New Roman" w:cs="Times New Roman"/>
          <w:sz w:val="24"/>
          <w:szCs w:val="24"/>
        </w:rPr>
        <w:t> </w:t>
      </w:r>
      <w:r w:rsidRPr="009E6274">
        <w:rPr>
          <w:rFonts w:ascii="Times New Roman" w:hAnsi="Times New Roman" w:cs="Times New Roman"/>
          <w:sz w:val="24"/>
          <w:szCs w:val="24"/>
        </w:rPr>
        <w:t>MČ</w:t>
      </w:r>
      <w:r w:rsidR="009877E5">
        <w:rPr>
          <w:rFonts w:ascii="Times New Roman" w:hAnsi="Times New Roman" w:cs="Times New Roman"/>
          <w:sz w:val="24"/>
          <w:szCs w:val="24"/>
        </w:rPr>
        <w:t>.</w:t>
      </w:r>
    </w:p>
    <w:p w14:paraId="49A9456C" w14:textId="0F945E39" w:rsidR="009877E5" w:rsidRDefault="009877E5" w:rsidP="009E62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ukončení rekonštrukcie bývalej budovy požičovne športových potrieb v </w:t>
      </w:r>
      <w:proofErr w:type="spellStart"/>
      <w:r>
        <w:rPr>
          <w:rFonts w:ascii="Times New Roman" w:hAnsi="Times New Roman" w:cs="Times New Roman"/>
          <w:sz w:val="24"/>
          <w:szCs w:val="24"/>
        </w:rPr>
        <w:t>Drocárovom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parku bola Podniku služieb KVP, </w:t>
      </w:r>
      <w:proofErr w:type="spellStart"/>
      <w:r>
        <w:rPr>
          <w:rFonts w:ascii="Times New Roman" w:hAnsi="Times New Roman" w:cs="Times New Roman"/>
          <w:sz w:val="24"/>
          <w:szCs w:val="24"/>
        </w:rPr>
        <w:t>s.r.o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r.s.p</w:t>
      </w:r>
      <w:proofErr w:type="spellEnd"/>
      <w:r>
        <w:rPr>
          <w:rFonts w:ascii="Times New Roman" w:hAnsi="Times New Roman" w:cs="Times New Roman"/>
          <w:sz w:val="24"/>
          <w:szCs w:val="24"/>
        </w:rPr>
        <w:t>. zverená prevádzka Komunitnej kaviarne KVP v rekonštruovaných priestoroch a prevádzka priľahlých športových ihrísk (multifunkčné ihrisko a tenisový kurt).</w:t>
      </w:r>
    </w:p>
    <w:p w14:paraId="1EEADC84" w14:textId="6B281BE5" w:rsidR="009877E5" w:rsidRDefault="00C459DD" w:rsidP="009E62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 odstupom času sa tento model javí ako neefektívny z pohľadu miešania rôzneho  charakteru činností zverených Podnik</w:t>
      </w:r>
      <w:r w:rsidR="00807ED8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služieb KVP a s tým súvisiacich problémov financovania týchto činností. </w:t>
      </w:r>
      <w:r w:rsidR="000C142B">
        <w:rPr>
          <w:rFonts w:ascii="Times New Roman" w:hAnsi="Times New Roman" w:cs="Times New Roman"/>
          <w:sz w:val="24"/>
          <w:szCs w:val="24"/>
        </w:rPr>
        <w:t>Oddelením prevádzky Komunitnej kaviarne od zabezpečovania ostatných služieb Podnikom služieb KVP pre mestskú časť dôjde k zefektívneniu realizácie týchto činnosti, zároveň prehľadnejšiemu vedeniu účtovníctva a tiež predpokladáme skvalitnenie poskytovaných služieb vo všetkých segmentoch.</w:t>
      </w:r>
    </w:p>
    <w:p w14:paraId="2B5CB36B" w14:textId="60E945A0" w:rsidR="00807ED8" w:rsidRDefault="00807ED8" w:rsidP="009E62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 ohľadom na vyššie uvedené predkladáme miestnemu zastupiteľstvu zámer založenia novej obchodnej spoločnosti – spoločnosti s ručením obmedzeným</w:t>
      </w:r>
      <w:r w:rsidR="00A22BA4">
        <w:rPr>
          <w:rFonts w:ascii="Times New Roman" w:hAnsi="Times New Roman" w:cs="Times New Roman"/>
          <w:sz w:val="24"/>
          <w:szCs w:val="24"/>
        </w:rPr>
        <w:t xml:space="preserve"> s názvom Komunitná kaviareň KVP, </w:t>
      </w:r>
      <w:proofErr w:type="spellStart"/>
      <w:r w:rsidR="00A22BA4">
        <w:rPr>
          <w:rFonts w:ascii="Times New Roman" w:hAnsi="Times New Roman" w:cs="Times New Roman"/>
          <w:sz w:val="24"/>
          <w:szCs w:val="24"/>
        </w:rPr>
        <w:t>s.r.o</w:t>
      </w:r>
      <w:proofErr w:type="spellEnd"/>
      <w:r w:rsidR="00A22B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ktorej zakladateľom a jediným spoločníkom bude Mestská časť Košice – Sídlisko KVP. Tejto novej obchodnej spoločnosti bude zverená prevádzka Komunitnej kaviarne v </w:t>
      </w:r>
      <w:proofErr w:type="spellStart"/>
      <w:r>
        <w:rPr>
          <w:rFonts w:ascii="Times New Roman" w:hAnsi="Times New Roman" w:cs="Times New Roman"/>
          <w:sz w:val="24"/>
          <w:szCs w:val="24"/>
        </w:rPr>
        <w:t>Drocárovom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parku a prevádzka priľahlých </w:t>
      </w:r>
      <w:r w:rsidRPr="00807ED8">
        <w:rPr>
          <w:rFonts w:ascii="Times New Roman" w:hAnsi="Times New Roman" w:cs="Times New Roman"/>
          <w:sz w:val="24"/>
          <w:szCs w:val="24"/>
        </w:rPr>
        <w:t>športových ihrísk (multifunkčné ihrisko a tenisový kurt)</w:t>
      </w:r>
      <w:r>
        <w:rPr>
          <w:rFonts w:ascii="Times New Roman" w:hAnsi="Times New Roman" w:cs="Times New Roman"/>
          <w:sz w:val="24"/>
          <w:szCs w:val="24"/>
        </w:rPr>
        <w:t>, prípadne aj ďalšie úlohy príbuzné týmto činnostiam.</w:t>
      </w:r>
    </w:p>
    <w:p w14:paraId="0C73E075" w14:textId="77777777" w:rsidR="009877E5" w:rsidRDefault="009877E5" w:rsidP="009E62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3CD690D" w14:textId="77777777" w:rsidR="00C03282" w:rsidRDefault="00C03282" w:rsidP="009E62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CC4C567" w14:textId="77777777" w:rsidR="00C03282" w:rsidRDefault="00C03282" w:rsidP="009E62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BEFE1B6" w14:textId="77777777" w:rsidR="00C03282" w:rsidRPr="00C03282" w:rsidRDefault="00C03282" w:rsidP="00C03282">
      <w:pPr>
        <w:pStyle w:val="NormlnIMP"/>
        <w:rPr>
          <w:bCs/>
          <w:sz w:val="24"/>
          <w:szCs w:val="24"/>
        </w:rPr>
      </w:pPr>
      <w:r w:rsidRPr="00C03282">
        <w:rPr>
          <w:bCs/>
          <w:sz w:val="24"/>
          <w:szCs w:val="24"/>
        </w:rPr>
        <w:t xml:space="preserve">Spracovala: </w:t>
      </w:r>
    </w:p>
    <w:p w14:paraId="4CB2E32D" w14:textId="77777777" w:rsidR="00C03282" w:rsidRDefault="00C03282" w:rsidP="00C03282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JUDr. Lenka Čechová Pisarčíková,</w:t>
      </w:r>
    </w:p>
    <w:p w14:paraId="05C209F2" w14:textId="77777777" w:rsidR="00C03282" w:rsidRDefault="00C03282" w:rsidP="00C03282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vedúca K1K a OZ</w:t>
      </w:r>
    </w:p>
    <w:p w14:paraId="00043F2B" w14:textId="77777777" w:rsidR="00C03282" w:rsidRDefault="00C03282" w:rsidP="00C03282">
      <w:pPr>
        <w:pStyle w:val="NormlnIMP"/>
        <w:rPr>
          <w:sz w:val="24"/>
          <w:szCs w:val="20"/>
        </w:rPr>
      </w:pPr>
    </w:p>
    <w:p w14:paraId="3DF7F537" w14:textId="77777777" w:rsidR="00C03282" w:rsidRDefault="00C03282" w:rsidP="00C03282">
      <w:pPr>
        <w:pStyle w:val="NormlnIMP"/>
        <w:rPr>
          <w:b/>
          <w:sz w:val="24"/>
        </w:rPr>
      </w:pPr>
    </w:p>
    <w:p w14:paraId="523658DA" w14:textId="77777777" w:rsidR="00C03282" w:rsidRPr="009E6274" w:rsidRDefault="00C03282" w:rsidP="009E62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C03282" w:rsidRPr="009E62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274"/>
    <w:rsid w:val="000C142B"/>
    <w:rsid w:val="0054162C"/>
    <w:rsid w:val="00807ED8"/>
    <w:rsid w:val="008C7ED0"/>
    <w:rsid w:val="009877E5"/>
    <w:rsid w:val="009E6274"/>
    <w:rsid w:val="00A22BA4"/>
    <w:rsid w:val="00C03282"/>
    <w:rsid w:val="00C459DD"/>
    <w:rsid w:val="00DA6A71"/>
    <w:rsid w:val="00E1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68652"/>
  <w15:chartTrackingRefBased/>
  <w15:docId w15:val="{760EEF32-25B8-4147-8293-370ED8F1F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ormlnIMPChar">
    <w:name w:val="Normální_IMP Char"/>
    <w:link w:val="NormlnIMP"/>
    <w:locked/>
    <w:rsid w:val="00C03282"/>
    <w:rPr>
      <w:rFonts w:ascii="Tele-GroteskNor" w:hAnsi="Tele-GroteskNor"/>
    </w:rPr>
  </w:style>
  <w:style w:type="paragraph" w:customStyle="1" w:styleId="NormlnIMP">
    <w:name w:val="Normální_IMP"/>
    <w:basedOn w:val="Normlny"/>
    <w:link w:val="NormlnIMPChar"/>
    <w:rsid w:val="00C03282"/>
    <w:pPr>
      <w:suppressAutoHyphens/>
      <w:overflowPunct w:val="0"/>
      <w:autoSpaceDE w:val="0"/>
      <w:autoSpaceDN w:val="0"/>
      <w:adjustRightInd w:val="0"/>
      <w:spacing w:after="0" w:line="228" w:lineRule="auto"/>
    </w:pPr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5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Čechová Pisarčíková</dc:creator>
  <cp:keywords/>
  <dc:description/>
  <cp:lastModifiedBy> </cp:lastModifiedBy>
  <cp:revision>5</cp:revision>
  <cp:lastPrinted>2023-10-19T10:07:00Z</cp:lastPrinted>
  <dcterms:created xsi:type="dcterms:W3CDTF">2023-10-19T08:52:00Z</dcterms:created>
  <dcterms:modified xsi:type="dcterms:W3CDTF">2023-10-20T07:44:00Z</dcterms:modified>
</cp:coreProperties>
</file>